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F55585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THE STANDARD BANK OF </w:t>
      </w:r>
      <w:r w:rsidR="00034C37">
        <w:rPr>
          <w:rFonts w:cs="Arial"/>
          <w:b/>
          <w:i/>
          <w:sz w:val="18"/>
          <w:szCs w:val="18"/>
          <w:lang w:val="en-ZA"/>
        </w:rPr>
        <w:t>S</w:t>
      </w:r>
      <w:r w:rsidR="007A5A79">
        <w:rPr>
          <w:rFonts w:cs="Arial"/>
          <w:b/>
          <w:i/>
          <w:sz w:val="18"/>
          <w:szCs w:val="18"/>
          <w:lang w:val="en-ZA"/>
        </w:rPr>
        <w:t>OUTH AFRICA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CLN358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</w:t>
      </w:r>
      <w:r w:rsidR="007A5A79">
        <w:rPr>
          <w:rFonts w:cs="Arial"/>
          <w:b/>
          <w:sz w:val="18"/>
          <w:szCs w:val="18"/>
          <w:lang w:val="en-ZA"/>
        </w:rPr>
        <w:t>OUTH AFRICA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7A5A79">
        <w:rPr>
          <w:rFonts w:cs="Arial"/>
          <w:b/>
          <w:sz w:val="18"/>
          <w:szCs w:val="18"/>
          <w:lang w:val="en-ZA"/>
        </w:rPr>
        <w:t>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7A5A79">
        <w:rPr>
          <w:rFonts w:cs="Arial"/>
          <w:b/>
          <w:bCs/>
          <w:sz w:val="18"/>
          <w:szCs w:val="18"/>
          <w:lang w:val="en-ZA"/>
        </w:rPr>
        <w:t>1 February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7A5A79">
        <w:rPr>
          <w:rFonts w:cs="Arial"/>
          <w:b/>
          <w:sz w:val="18"/>
          <w:szCs w:val="18"/>
          <w:lang w:val="en-ZA"/>
        </w:rPr>
        <w:tab/>
      </w:r>
      <w:r w:rsidR="007A5A79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E7052">
        <w:rPr>
          <w:rFonts w:cs="Arial"/>
          <w:sz w:val="18"/>
          <w:szCs w:val="18"/>
          <w:lang w:val="en-ZA"/>
        </w:rPr>
        <w:t>R</w:t>
      </w:r>
      <w:r w:rsidR="008B34D9">
        <w:rPr>
          <w:rFonts w:cs="Arial"/>
          <w:sz w:val="18"/>
          <w:szCs w:val="18"/>
          <w:lang w:val="en-ZA"/>
        </w:rPr>
        <w:t xml:space="preserve"> </w:t>
      </w:r>
      <w:r w:rsidR="00CE7052">
        <w:rPr>
          <w:rFonts w:cs="Arial"/>
          <w:sz w:val="18"/>
          <w:szCs w:val="18"/>
          <w:lang w:val="en-ZA"/>
        </w:rPr>
        <w:t>27,606,366,083.55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CLN358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7A5A79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E2553">
        <w:rPr>
          <w:rFonts w:cs="Arial"/>
          <w:sz w:val="18"/>
          <w:szCs w:val="18"/>
          <w:lang w:val="en-ZA"/>
        </w:rPr>
        <w:t xml:space="preserve">7.325% </w:t>
      </w:r>
      <w:r>
        <w:rPr>
          <w:rFonts w:cs="Arial"/>
          <w:sz w:val="18"/>
          <w:szCs w:val="18"/>
          <w:lang w:val="en-ZA"/>
        </w:rPr>
        <w:t xml:space="preserve">(3 Month JIBAR as at </w:t>
      </w:r>
      <w:r w:rsidR="007A5A79">
        <w:rPr>
          <w:rFonts w:cs="Arial"/>
          <w:sz w:val="18"/>
          <w:szCs w:val="18"/>
          <w:lang w:val="en-ZA"/>
        </w:rPr>
        <w:t xml:space="preserve">29 January 2014 of </w:t>
      </w:r>
      <w:r w:rsidR="005E2553">
        <w:rPr>
          <w:rFonts w:cs="Arial"/>
          <w:sz w:val="18"/>
          <w:szCs w:val="18"/>
          <w:lang w:val="en-ZA"/>
        </w:rPr>
        <w:t xml:space="preserve">5.225% </w:t>
      </w:r>
      <w:r>
        <w:rPr>
          <w:rFonts w:cs="Arial"/>
          <w:sz w:val="18"/>
          <w:szCs w:val="18"/>
          <w:lang w:val="en-ZA"/>
        </w:rPr>
        <w:t>plus 210 bps</w:t>
      </w:r>
      <w:r w:rsidR="007A5A79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7A5A7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7A5A7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A5A79" w:rsidRPr="007A5A79">
        <w:rPr>
          <w:rFonts w:cs="Arial"/>
          <w:sz w:val="18"/>
          <w:szCs w:val="18"/>
          <w:lang w:val="en-ZA"/>
        </w:rPr>
        <w:t xml:space="preserve">Each </w:t>
      </w:r>
      <w:r w:rsidRPr="007A5A79">
        <w:rPr>
          <w:rFonts w:cs="Arial"/>
          <w:sz w:val="18"/>
          <w:szCs w:val="18"/>
          <w:lang w:val="en-ZA"/>
        </w:rPr>
        <w:t>20 January, 20 April, 20 July</w:t>
      </w:r>
      <w:r w:rsidR="007A5A79" w:rsidRPr="007A5A79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20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C3EF1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A5A79" w:rsidRPr="007A5A79">
        <w:rPr>
          <w:rFonts w:cs="Arial"/>
          <w:sz w:val="18"/>
          <w:szCs w:val="18"/>
          <w:lang w:val="en-ZA"/>
        </w:rPr>
        <w:t xml:space="preserve">Each </w:t>
      </w:r>
      <w:r w:rsidRPr="007A5A79">
        <w:rPr>
          <w:rFonts w:cs="Arial"/>
          <w:sz w:val="18"/>
          <w:szCs w:val="18"/>
          <w:lang w:val="en-ZA"/>
        </w:rPr>
        <w:t>30</w:t>
      </w:r>
      <w:r>
        <w:rPr>
          <w:rFonts w:cs="Arial"/>
          <w:sz w:val="18"/>
          <w:szCs w:val="18"/>
          <w:lang w:val="en-ZA"/>
        </w:rPr>
        <w:t xml:space="preserve"> January, 30 April, 30 July</w:t>
      </w:r>
      <w:r w:rsidR="007A5A79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30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A5A79" w:rsidRPr="007A5A79">
        <w:rPr>
          <w:rFonts w:cs="Arial"/>
          <w:sz w:val="18"/>
          <w:szCs w:val="18"/>
          <w:lang w:val="en-ZA"/>
        </w:rPr>
        <w:t>By 17:00 on each</w:t>
      </w:r>
      <w:r w:rsidR="007A5A79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19 January, 19 April, 19 July</w:t>
      </w:r>
      <w:r w:rsidR="007A5A79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19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ZAG000112053</w:t>
      </w:r>
    </w:p>
    <w:p w:rsidR="007A5A79" w:rsidRPr="007A5A79" w:rsidRDefault="007A5A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A5A79" w:rsidRPr="000A2F38" w:rsidRDefault="007A5A79" w:rsidP="007A5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Rhadus Snyman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4154159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37" w:rsidRDefault="00034C37">
      <w:r>
        <w:separator/>
      </w:r>
    </w:p>
  </w:endnote>
  <w:endnote w:type="continuationSeparator" w:id="0">
    <w:p w:rsidR="00034C37" w:rsidRDefault="000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37" w:rsidRDefault="00034C3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34C37" w:rsidRDefault="00034C37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576779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576779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34C37" w:rsidRDefault="00034C3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34C37" w:rsidRPr="00C94EA6" w:rsidRDefault="00034C37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37" w:rsidRPr="000575E4" w:rsidRDefault="00034C37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034C37" w:rsidRPr="0061041F">
      <w:tc>
        <w:tcPr>
          <w:tcW w:w="1335" w:type="dxa"/>
        </w:tcPr>
        <w:p w:rsidR="00034C37" w:rsidRPr="0061041F" w:rsidRDefault="00034C37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034C37" w:rsidRPr="0061041F" w:rsidRDefault="00034C3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034C37" w:rsidRPr="0061041F" w:rsidRDefault="00034C3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34C37" w:rsidRPr="0061041F" w:rsidRDefault="00034C3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034C37" w:rsidRDefault="00034C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37" w:rsidRDefault="00034C37">
      <w:r>
        <w:separator/>
      </w:r>
    </w:p>
  </w:footnote>
  <w:footnote w:type="continuationSeparator" w:id="0">
    <w:p w:rsidR="00034C37" w:rsidRDefault="0003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37" w:rsidRDefault="006966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34C37">
      <w:rPr>
        <w:noProof/>
      </w:rPr>
      <w:t>1</w:t>
    </w:r>
    <w:r>
      <w:rPr>
        <w:noProof/>
      </w:rPr>
      <w:fldChar w:fldCharType="end"/>
    </w:r>
  </w:p>
  <w:p w:rsidR="00034C37" w:rsidRDefault="00034C3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37" w:rsidRDefault="002C5A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C37" w:rsidRDefault="00034C37" w:rsidP="00EF6146">
                          <w:pPr>
                            <w:jc w:val="right"/>
                          </w:pPr>
                        </w:p>
                        <w:p w:rsidR="00034C37" w:rsidRDefault="00034C37" w:rsidP="00EF6146">
                          <w:pPr>
                            <w:jc w:val="right"/>
                          </w:pPr>
                        </w:p>
                        <w:p w:rsidR="00034C37" w:rsidRDefault="00034C37" w:rsidP="00EF6146">
                          <w:pPr>
                            <w:jc w:val="right"/>
                          </w:pPr>
                        </w:p>
                        <w:p w:rsidR="00034C37" w:rsidRDefault="00034C37" w:rsidP="00EF6146">
                          <w:pPr>
                            <w:jc w:val="right"/>
                          </w:pPr>
                        </w:p>
                        <w:p w:rsidR="00034C37" w:rsidRDefault="00034C37" w:rsidP="00EF6146">
                          <w:pPr>
                            <w:jc w:val="right"/>
                          </w:pPr>
                        </w:p>
                        <w:p w:rsidR="00034C37" w:rsidRDefault="00034C37" w:rsidP="00EF6146">
                          <w:pPr>
                            <w:jc w:val="right"/>
                          </w:pPr>
                        </w:p>
                        <w:p w:rsidR="00034C37" w:rsidRPr="000575E4" w:rsidRDefault="00034C37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34C37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34C37" w:rsidRPr="0061041F" w:rsidRDefault="00034C37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34C37" w:rsidRPr="00866D23" w:rsidRDefault="00034C37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034C37" w:rsidRDefault="00034C37" w:rsidP="00EF6146">
                    <w:pPr>
                      <w:jc w:val="right"/>
                    </w:pPr>
                  </w:p>
                  <w:p w:rsidR="00034C37" w:rsidRDefault="00034C37" w:rsidP="00EF6146">
                    <w:pPr>
                      <w:jc w:val="right"/>
                    </w:pPr>
                  </w:p>
                  <w:p w:rsidR="00034C37" w:rsidRDefault="00034C37" w:rsidP="00EF6146">
                    <w:pPr>
                      <w:jc w:val="right"/>
                    </w:pPr>
                  </w:p>
                  <w:p w:rsidR="00034C37" w:rsidRDefault="00034C37" w:rsidP="00EF6146">
                    <w:pPr>
                      <w:jc w:val="right"/>
                    </w:pPr>
                  </w:p>
                  <w:p w:rsidR="00034C37" w:rsidRDefault="00034C37" w:rsidP="00EF6146">
                    <w:pPr>
                      <w:jc w:val="right"/>
                    </w:pPr>
                  </w:p>
                  <w:p w:rsidR="00034C37" w:rsidRDefault="00034C37" w:rsidP="00EF6146">
                    <w:pPr>
                      <w:jc w:val="right"/>
                    </w:pPr>
                  </w:p>
                  <w:p w:rsidR="00034C37" w:rsidRPr="000575E4" w:rsidRDefault="00034C37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34C37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34C37" w:rsidRPr="0061041F" w:rsidRDefault="00034C37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34C37" w:rsidRPr="00866D23" w:rsidRDefault="00034C37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Pr="000575E4" w:rsidRDefault="00034C37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34C37" w:rsidRPr="0061041F">
      <w:trPr>
        <w:trHeight w:hRule="exact" w:val="2342"/>
        <w:jc w:val="right"/>
      </w:trPr>
      <w:tc>
        <w:tcPr>
          <w:tcW w:w="9752" w:type="dxa"/>
        </w:tcPr>
        <w:p w:rsidR="00034C37" w:rsidRPr="0061041F" w:rsidRDefault="00034C3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4C37" w:rsidRPr="00866D23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Pr="00EF6146" w:rsidRDefault="00034C37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37" w:rsidRDefault="002C5A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C37" w:rsidRDefault="00034C37" w:rsidP="00BD2E91">
                          <w:pPr>
                            <w:jc w:val="right"/>
                          </w:pPr>
                        </w:p>
                        <w:p w:rsidR="00034C37" w:rsidRDefault="00034C37" w:rsidP="00BD2E91">
                          <w:pPr>
                            <w:jc w:val="right"/>
                          </w:pPr>
                        </w:p>
                        <w:p w:rsidR="00034C37" w:rsidRDefault="00034C37" w:rsidP="00BD2E91">
                          <w:pPr>
                            <w:jc w:val="right"/>
                          </w:pPr>
                        </w:p>
                        <w:p w:rsidR="00034C37" w:rsidRDefault="00034C37" w:rsidP="00BD2E91">
                          <w:pPr>
                            <w:jc w:val="right"/>
                          </w:pPr>
                        </w:p>
                        <w:p w:rsidR="00034C37" w:rsidRDefault="00034C37" w:rsidP="00BD2E91">
                          <w:pPr>
                            <w:jc w:val="right"/>
                          </w:pPr>
                        </w:p>
                        <w:p w:rsidR="00034C37" w:rsidRDefault="00034C37" w:rsidP="00BD2E91">
                          <w:pPr>
                            <w:jc w:val="right"/>
                          </w:pPr>
                        </w:p>
                        <w:p w:rsidR="00034C37" w:rsidRPr="000575E4" w:rsidRDefault="00034C37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34C37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34C37" w:rsidRPr="0061041F" w:rsidRDefault="00034C37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34C37" w:rsidRPr="00866D23" w:rsidRDefault="00034C37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34C37" w:rsidRDefault="00034C37" w:rsidP="00BD2E91">
                    <w:pPr>
                      <w:jc w:val="right"/>
                    </w:pPr>
                  </w:p>
                  <w:p w:rsidR="00034C37" w:rsidRDefault="00034C37" w:rsidP="00BD2E91">
                    <w:pPr>
                      <w:jc w:val="right"/>
                    </w:pPr>
                  </w:p>
                  <w:p w:rsidR="00034C37" w:rsidRDefault="00034C37" w:rsidP="00BD2E91">
                    <w:pPr>
                      <w:jc w:val="right"/>
                    </w:pPr>
                  </w:p>
                  <w:p w:rsidR="00034C37" w:rsidRDefault="00034C37" w:rsidP="00BD2E91">
                    <w:pPr>
                      <w:jc w:val="right"/>
                    </w:pPr>
                  </w:p>
                  <w:p w:rsidR="00034C37" w:rsidRDefault="00034C37" w:rsidP="00BD2E91">
                    <w:pPr>
                      <w:jc w:val="right"/>
                    </w:pPr>
                  </w:p>
                  <w:p w:rsidR="00034C37" w:rsidRDefault="00034C37" w:rsidP="00BD2E91">
                    <w:pPr>
                      <w:jc w:val="right"/>
                    </w:pPr>
                  </w:p>
                  <w:p w:rsidR="00034C37" w:rsidRPr="000575E4" w:rsidRDefault="00034C37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34C37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34C37" w:rsidRPr="0061041F" w:rsidRDefault="00034C37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34C37" w:rsidRPr="00866D23" w:rsidRDefault="00034C37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Pr="000575E4" w:rsidRDefault="00034C37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34C37" w:rsidRPr="0061041F">
      <w:trPr>
        <w:trHeight w:hRule="exact" w:val="2342"/>
        <w:jc w:val="right"/>
      </w:trPr>
      <w:tc>
        <w:tcPr>
          <w:tcW w:w="9752" w:type="dxa"/>
        </w:tcPr>
        <w:p w:rsidR="00034C37" w:rsidRPr="0061041F" w:rsidRDefault="00034C3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034C37" w:rsidRPr="00866D23" w:rsidRDefault="00034C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34C37" w:rsidRPr="000575E4" w:rsidRDefault="00034C37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034C37" w:rsidRPr="0061041F">
      <w:tc>
        <w:tcPr>
          <w:tcW w:w="9752" w:type="dxa"/>
        </w:tcPr>
        <w:p w:rsidR="00034C37" w:rsidRPr="0061041F" w:rsidRDefault="00034C37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034C37" w:rsidRDefault="00034C37"/>
  <w:p w:rsidR="00034C37" w:rsidRDefault="00034C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AD0"/>
    <w:rsid w:val="00034C3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A8A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6BB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A71"/>
    <w:rsid w:val="004D5760"/>
    <w:rsid w:val="004D5ABD"/>
    <w:rsid w:val="004E01E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6779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553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64C"/>
    <w:rsid w:val="00696848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57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A79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158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4D9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07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3EF1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029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705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6B24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14F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585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2384EC-861E-4FF4-B373-B274AB0069AC}"/>
</file>

<file path=customXml/itemProps2.xml><?xml version="1.0" encoding="utf-8"?>
<ds:datastoreItem xmlns:ds="http://schemas.openxmlformats.org/officeDocument/2006/customXml" ds:itemID="{01EA200C-CB7D-4E5F-A0ED-F48537C541A0}"/>
</file>

<file path=customXml/itemProps3.xml><?xml version="1.0" encoding="utf-8"?>
<ds:datastoreItem xmlns:ds="http://schemas.openxmlformats.org/officeDocument/2006/customXml" ds:itemID="{6CD87D08-33AF-410B-859A-A436BA3D93B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2</Pages>
  <Words>232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CLN358 - 29 January 2014</dc:title>
  <dc:creator>Johannesburg Stock Exchange</dc:creator>
  <cp:lastModifiedBy>JSEUser</cp:lastModifiedBy>
  <cp:revision>17</cp:revision>
  <cp:lastPrinted>2012-01-03T09:35:00Z</cp:lastPrinted>
  <dcterms:created xsi:type="dcterms:W3CDTF">2014-01-27T13:28:00Z</dcterms:created>
  <dcterms:modified xsi:type="dcterms:W3CDTF">2014-01-29T05:16:00Z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384849877</vt:i4>
  </property>
  <property fmtid="{D5CDD505-2E9C-101B-9397-08002B2CF9AE}" pid="4" name="_NewReviewCycle">
    <vt:lpwstr/>
  </property>
  <property fmtid="{D5CDD505-2E9C-101B-9397-08002B2CF9AE}" pid="5" name="_EmailSubject">
    <vt:lpwstr>CLN358</vt:lpwstr>
  </property>
  <property fmtid="{D5CDD505-2E9C-101B-9397-08002B2CF9AE}" pid="6" name="_AuthorEmail">
    <vt:lpwstr>Rhadus.Snyman@standardbank.co.za</vt:lpwstr>
  </property>
  <property fmtid="{D5CDD505-2E9C-101B-9397-08002B2CF9AE}" pid="7" name="_AuthorEmailDisplayName">
    <vt:lpwstr>Snyman, Rhadus R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311000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